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D99A" w14:textId="56A9C149" w:rsidR="008B5330" w:rsidRPr="008B5330" w:rsidRDefault="008B5330" w:rsidP="008B533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B533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Шытырман оқиғалы туризм пәнінен </w:t>
      </w:r>
      <w:r w:rsidRPr="008B533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9817953" w14:textId="23D8B2B4" w:rsidR="008B5330" w:rsidRPr="008B5330" w:rsidRDefault="008B5330" w:rsidP="008B5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B533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Білім алушының ө</w:t>
      </w:r>
      <w:r w:rsidRPr="008B533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зіндік жұмыстың тапсырмалары </w:t>
      </w:r>
    </w:p>
    <w:p w14:paraId="67182EA8" w14:textId="77777777" w:rsidR="008B5330" w:rsidRPr="008B5330" w:rsidRDefault="008B5330" w:rsidP="008B5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F3A9A5B" w14:textId="77777777" w:rsidR="008B5330" w:rsidRPr="008B5330" w:rsidRDefault="008B5330" w:rsidP="008B5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B533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 1 БӨЖ</w:t>
      </w:r>
    </w:p>
    <w:p w14:paraId="164087A0" w14:textId="77777777" w:rsidR="008B5330" w:rsidRPr="008B5330" w:rsidRDefault="008B5330" w:rsidP="008B5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3E0CF50" w14:textId="77777777" w:rsidR="008B5330" w:rsidRPr="008B5330" w:rsidRDefault="008B5330" w:rsidP="008B53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5330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ko-KR"/>
        </w:rPr>
        <w:t>Тақырыбы</w:t>
      </w:r>
      <w:r w:rsidRPr="008B5330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o-KR"/>
        </w:rPr>
        <w:t>:</w:t>
      </w:r>
      <w:r w:rsidRPr="008B5330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 </w:t>
      </w:r>
      <w:r w:rsidRPr="008B533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«</w:t>
      </w:r>
      <w:r w:rsidRPr="008B5330">
        <w:rPr>
          <w:rFonts w:ascii="Times New Roman" w:hAnsi="Times New Roman" w:cs="Times New Roman"/>
          <w:sz w:val="24"/>
          <w:szCs w:val="24"/>
          <w:lang w:val="kk-KZ"/>
        </w:rPr>
        <w:t>Шытырман оқиғалы туризм бойынша глоссарий</w:t>
      </w:r>
      <w:r w:rsidRPr="008B5330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42A9ED61" w14:textId="2AD57F31" w:rsidR="008B5330" w:rsidRPr="008B5330" w:rsidRDefault="008B5330" w:rsidP="008B53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8B5330">
        <w:rPr>
          <w:rFonts w:ascii="Times New Roman" w:eastAsia="Times New Roman" w:hAnsi="Times New Roman" w:cs="Times New Roman"/>
          <w:iCs/>
          <w:sz w:val="24"/>
          <w:szCs w:val="24"/>
          <w:lang w:val="kk-KZ" w:eastAsia="ko-KR"/>
        </w:rPr>
        <w:t xml:space="preserve"> </w:t>
      </w:r>
      <w:r w:rsidRPr="008B5330">
        <w:rPr>
          <w:rFonts w:ascii="Times New Roman" w:eastAsia="Times New Roman" w:hAnsi="Times New Roman" w:cs="Times New Roman"/>
          <w:iCs/>
          <w:sz w:val="24"/>
          <w:szCs w:val="24"/>
          <w:lang w:val="kk-KZ" w:eastAsia="ko-KR"/>
        </w:rPr>
        <w:t>Жұмыстың мақсаты</w:t>
      </w:r>
      <w:r w:rsidRPr="008B5330">
        <w:rPr>
          <w:rFonts w:ascii="Times New Roman" w:eastAsia="Times New Roman" w:hAnsi="Times New Roman" w:cs="Times New Roman"/>
          <w:i/>
          <w:sz w:val="24"/>
          <w:szCs w:val="24"/>
          <w:lang w:val="kk-KZ" w:eastAsia="ko-KR"/>
        </w:rPr>
        <w:t>:</w:t>
      </w:r>
      <w:r w:rsidRPr="008B533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8B533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Студенттер </w:t>
      </w:r>
      <w:r w:rsidRPr="008B5330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8B5330">
        <w:rPr>
          <w:rFonts w:ascii="Times New Roman" w:hAnsi="Times New Roman" w:cs="Times New Roman"/>
          <w:sz w:val="24"/>
          <w:szCs w:val="24"/>
          <w:lang w:val="kk-KZ"/>
        </w:rPr>
        <w:t>ытырман оқиғалы туризм</w:t>
      </w:r>
      <w:r w:rsidRPr="008B5330">
        <w:rPr>
          <w:rFonts w:ascii="Times New Roman" w:hAnsi="Times New Roman" w:cs="Times New Roman"/>
          <w:sz w:val="24"/>
          <w:szCs w:val="24"/>
          <w:lang w:val="kk-KZ"/>
        </w:rPr>
        <w:t xml:space="preserve"> пәні </w:t>
      </w:r>
      <w:r w:rsidRPr="008B5330">
        <w:rPr>
          <w:rFonts w:ascii="Times New Roman" w:hAnsi="Times New Roman" w:cs="Times New Roman"/>
          <w:sz w:val="24"/>
          <w:szCs w:val="24"/>
          <w:lang w:val="kk-KZ"/>
        </w:rPr>
        <w:t xml:space="preserve"> бойынша глоссарий</w:t>
      </w:r>
      <w:r w:rsidRPr="008B533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дайындайды</w:t>
      </w:r>
    </w:p>
    <w:p w14:paraId="0C047902" w14:textId="77777777" w:rsidR="008B5330" w:rsidRPr="008B5330" w:rsidRDefault="008B5330" w:rsidP="008B5330">
      <w:pPr>
        <w:spacing w:after="0" w:line="240" w:lineRule="auto"/>
        <w:ind w:left="60" w:firstLine="648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B5330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Тапсырмалар:</w:t>
      </w:r>
    </w:p>
    <w:p w14:paraId="4C133EB8" w14:textId="32A64C97" w:rsidR="00F7119B" w:rsidRPr="008B5330" w:rsidRDefault="008B5330" w:rsidP="008B5330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5330">
        <w:rPr>
          <w:rFonts w:ascii="Times New Roman" w:hAnsi="Times New Roman" w:cs="Times New Roman"/>
          <w:sz w:val="24"/>
          <w:szCs w:val="24"/>
          <w:lang w:val="kk-KZ"/>
        </w:rPr>
        <w:t>Шытырман оқиғалы туризм бойынша глоссарий</w:t>
      </w:r>
      <w:r w:rsidRPr="008B5330">
        <w:rPr>
          <w:rFonts w:ascii="Times New Roman" w:hAnsi="Times New Roman" w:cs="Times New Roman"/>
          <w:sz w:val="24"/>
          <w:szCs w:val="24"/>
          <w:lang w:val="kk-KZ"/>
        </w:rPr>
        <w:t xml:space="preserve"> дайындау үшін студенттер </w:t>
      </w:r>
      <w:r w:rsidRPr="008B5330">
        <w:rPr>
          <w:rStyle w:val="bolighting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С.Р.</w:t>
      </w:r>
      <w:r w:rsidRPr="008B5330">
        <w:rPr>
          <w:rStyle w:val="bolighting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8B5330">
        <w:rPr>
          <w:rStyle w:val="bolighting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Ердәулетов</w:t>
      </w:r>
      <w:r w:rsidRPr="008B5330">
        <w:rPr>
          <w:rStyle w:val="bolighting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пен А.В. </w:t>
      </w:r>
      <w:proofErr w:type="spellStart"/>
      <w:r w:rsidRPr="008B5330">
        <w:rPr>
          <w:rFonts w:ascii="Times New Roman" w:hAnsi="Times New Roman" w:cs="Times New Roman"/>
          <w:bCs/>
          <w:sz w:val="24"/>
          <w:szCs w:val="24"/>
          <w:lang w:val="kk-KZ" w:eastAsia="ru-RU"/>
        </w:rPr>
        <w:t>Бабкин</w:t>
      </w:r>
      <w:r w:rsidRPr="008B5330">
        <w:rPr>
          <w:rFonts w:ascii="Times New Roman" w:hAnsi="Times New Roman" w:cs="Times New Roman"/>
          <w:bCs/>
          <w:sz w:val="24"/>
          <w:szCs w:val="24"/>
          <w:lang w:val="kk-KZ" w:eastAsia="ru-RU"/>
        </w:rPr>
        <w:t>ның</w:t>
      </w:r>
      <w:proofErr w:type="spellEnd"/>
      <w:r w:rsidRPr="008B5330"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  және басқа да авторлардың еңбектерін талдау арқылы </w:t>
      </w:r>
      <w:r w:rsidRPr="008B5330">
        <w:rPr>
          <w:rFonts w:ascii="Times New Roman" w:hAnsi="Times New Roman" w:cs="Times New Roman"/>
          <w:sz w:val="24"/>
          <w:szCs w:val="24"/>
          <w:lang w:val="kk-KZ"/>
        </w:rPr>
        <w:t>глоссарий</w:t>
      </w:r>
      <w:r w:rsidRPr="008B5330">
        <w:rPr>
          <w:rFonts w:ascii="Times New Roman" w:hAnsi="Times New Roman" w:cs="Times New Roman"/>
          <w:sz w:val="24"/>
          <w:szCs w:val="24"/>
          <w:lang w:val="kk-KZ"/>
        </w:rPr>
        <w:t xml:space="preserve"> дайындау</w:t>
      </w:r>
    </w:p>
    <w:p w14:paraId="7E7AD9CC" w14:textId="77777777" w:rsidR="008B5330" w:rsidRPr="008B5330" w:rsidRDefault="008B5330" w:rsidP="00F7119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B56038" w14:textId="77777777" w:rsidR="008B5330" w:rsidRDefault="008B5330" w:rsidP="00F7119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E02E7D" w14:textId="77777777" w:rsidR="000A5028" w:rsidRDefault="000A5028" w:rsidP="00F7119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533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№ </w:t>
      </w:r>
      <w:r w:rsidR="00F7119B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</w:t>
      </w:r>
      <w:r w:rsidR="00F7119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14:paraId="2D4C77E4" w14:textId="55C9C178" w:rsidR="00F7119B" w:rsidRDefault="000A5028" w:rsidP="000A50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5330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ko-KR"/>
        </w:rPr>
        <w:t>Тақырыбы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F7119B" w:rsidRPr="00F7119B">
        <w:rPr>
          <w:rFonts w:ascii="Times New Roman" w:hAnsi="Times New Roman" w:cs="Times New Roman"/>
          <w:b/>
          <w:bCs/>
          <w:sz w:val="24"/>
          <w:szCs w:val="24"/>
          <w:lang w:val="kk-KZ"/>
        </w:rPr>
        <w:t>Шытырман оқиғалы туризм (</w:t>
      </w:r>
      <w:proofErr w:type="spellStart"/>
      <w:r w:rsidR="00F7119B" w:rsidRPr="00F7119B">
        <w:rPr>
          <w:rFonts w:ascii="Times New Roman" w:hAnsi="Times New Roman" w:cs="Times New Roman"/>
          <w:b/>
          <w:bCs/>
          <w:sz w:val="24"/>
          <w:szCs w:val="24"/>
          <w:lang w:val="kk-KZ"/>
        </w:rPr>
        <w:t>adventure</w:t>
      </w:r>
      <w:proofErr w:type="spellEnd"/>
      <w:r w:rsidR="00F7119B" w:rsidRPr="00F7119B">
        <w:rPr>
          <w:rFonts w:ascii="Times New Roman" w:hAnsi="Times New Roman" w:cs="Times New Roman"/>
          <w:b/>
          <w:bCs/>
          <w:sz w:val="24"/>
          <w:szCs w:val="24"/>
          <w:lang w:val="kk-KZ"/>
        </w:rPr>
        <w:t>) туризмнің әлемдегі дамуы, реферат</w:t>
      </w:r>
    </w:p>
    <w:p w14:paraId="4494EE32" w14:textId="061AF1E9" w:rsidR="00F7119B" w:rsidRPr="000A5028" w:rsidRDefault="000A5028" w:rsidP="000A502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5330">
        <w:rPr>
          <w:rFonts w:ascii="Times New Roman" w:eastAsia="Times New Roman" w:hAnsi="Times New Roman" w:cs="Times New Roman"/>
          <w:iCs/>
          <w:sz w:val="24"/>
          <w:szCs w:val="24"/>
          <w:lang w:val="kk-KZ" w:eastAsia="ko-KR"/>
        </w:rPr>
        <w:t>Жұмыстың мақсаты</w:t>
      </w:r>
      <w:r w:rsidRPr="008B5330">
        <w:rPr>
          <w:rFonts w:ascii="Times New Roman" w:eastAsia="Times New Roman" w:hAnsi="Times New Roman" w:cs="Times New Roman"/>
          <w:i/>
          <w:sz w:val="24"/>
          <w:szCs w:val="24"/>
          <w:lang w:val="kk-KZ" w:eastAsia="ko-KR"/>
        </w:rPr>
        <w:t>:</w:t>
      </w:r>
      <w:r w:rsidRPr="000A5028">
        <w:rPr>
          <w:rFonts w:ascii="Times New Roman" w:eastAsia="Times New Roman" w:hAnsi="Times New Roman" w:cs="Times New Roman"/>
          <w:i/>
          <w:sz w:val="24"/>
          <w:szCs w:val="24"/>
          <w:lang w:val="kk-KZ" w:eastAsia="ko-KR"/>
        </w:rPr>
        <w:t xml:space="preserve"> </w:t>
      </w:r>
      <w:r w:rsidRPr="000A5028">
        <w:rPr>
          <w:rFonts w:ascii="Times New Roman" w:hAnsi="Times New Roman" w:cs="Times New Roman"/>
          <w:sz w:val="24"/>
          <w:szCs w:val="24"/>
          <w:lang w:val="kk-KZ"/>
        </w:rPr>
        <w:t>Шытырман оқиғалы (</w:t>
      </w:r>
      <w:proofErr w:type="spellStart"/>
      <w:r w:rsidRPr="000A5028">
        <w:rPr>
          <w:rFonts w:ascii="Times New Roman" w:hAnsi="Times New Roman" w:cs="Times New Roman"/>
          <w:sz w:val="24"/>
          <w:szCs w:val="24"/>
          <w:lang w:val="kk-KZ"/>
        </w:rPr>
        <w:t>adventure</w:t>
      </w:r>
      <w:proofErr w:type="spellEnd"/>
      <w:r w:rsidRPr="000A5028">
        <w:rPr>
          <w:rFonts w:ascii="Times New Roman" w:hAnsi="Times New Roman" w:cs="Times New Roman"/>
          <w:sz w:val="24"/>
          <w:szCs w:val="24"/>
          <w:lang w:val="kk-KZ"/>
        </w:rPr>
        <w:t>) туризмнің әлемдегі дамуын зерттеу</w:t>
      </w:r>
    </w:p>
    <w:p w14:paraId="5473960D" w14:textId="0A60FBB7" w:rsidR="00F7119B" w:rsidRDefault="00F7119B" w:rsidP="00F7119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</w:t>
      </w:r>
    </w:p>
    <w:p w14:paraId="26D74A72" w14:textId="3D2C8E7E" w:rsidR="00F7119B" w:rsidRDefault="00A20308" w:rsidP="00F7119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Шытырман оқиғалы туризм анықтамасы, түрлері</w:t>
      </w:r>
    </w:p>
    <w:p w14:paraId="716345EC" w14:textId="01B26A73" w:rsidR="00822F93" w:rsidRDefault="00822F93" w:rsidP="00F7119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Әлем аймақтарының шытырман оқиғалы туризм ресурстарының қысқаша сипаттамасы</w:t>
      </w:r>
    </w:p>
    <w:p w14:paraId="2ED87F18" w14:textId="34AA8124" w:rsidR="00A20308" w:rsidRDefault="00822F93" w:rsidP="00F7119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A20308">
        <w:rPr>
          <w:rFonts w:ascii="Times New Roman" w:hAnsi="Times New Roman" w:cs="Times New Roman"/>
          <w:sz w:val="24"/>
          <w:szCs w:val="24"/>
          <w:lang w:val="kk-KZ"/>
        </w:rPr>
        <w:t xml:space="preserve"> Шытырман оқиғалы туризмнің әлем аймақтары бойынша таралуы, аймақтардың ерекшеліктері</w:t>
      </w:r>
    </w:p>
    <w:p w14:paraId="08F71357" w14:textId="77777777" w:rsidR="00414E93" w:rsidRDefault="00822F93" w:rsidP="00414E9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7A6F8B6" w14:textId="4E64B816" w:rsidR="00414E93" w:rsidRPr="00414E93" w:rsidRDefault="00414E93" w:rsidP="00414E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414E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Әдебиет: </w:t>
      </w:r>
    </w:p>
    <w:p w14:paraId="3BA04D8A" w14:textId="77777777" w:rsidR="00414E93" w:rsidRPr="00414E93" w:rsidRDefault="00414E93" w:rsidP="00414E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14E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Негізгі:</w:t>
      </w:r>
      <w:r w:rsidRPr="00414E9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14:paraId="0FCB7570" w14:textId="77777777" w:rsidR="00414E93" w:rsidRPr="00414E93" w:rsidRDefault="00414E93" w:rsidP="00414E9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 xml:space="preserve">Ердәулетов С.Р.    Туризм тарихы (дамуы мен ғылыми зерттелуі) : оқу құралы / С. Р. Ердәулетов, А. Р. Жұмаділов ; Әл-Фараби атын.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ҚазҰУ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. - </w:t>
      </w:r>
      <w:proofErr w:type="gram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Алматы :</w:t>
      </w:r>
      <w:proofErr w:type="gram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Қазақ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ун-ті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, 2011. – 333</w:t>
      </w:r>
    </w:p>
    <w:p w14:paraId="0B64F60C" w14:textId="77777777" w:rsidR="00414E93" w:rsidRPr="00414E93" w:rsidRDefault="00414E93" w:rsidP="00414E9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proofErr w:type="spellStart"/>
      <w:r w:rsidRPr="00414E93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Бабкин</w:t>
      </w:r>
      <w:proofErr w:type="spellEnd"/>
      <w:r w:rsidRPr="00414E93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А. В..</w:t>
      </w:r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Специальные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виды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туризма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: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учеб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Пособие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– Ростов н/Д : Ф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еникс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2008. - 251с</w:t>
      </w:r>
    </w:p>
    <w:p w14:paraId="3B3FF237" w14:textId="77777777" w:rsidR="00414E93" w:rsidRPr="00414E93" w:rsidRDefault="00414E93" w:rsidP="00414E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3.  География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туризма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учебник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/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кол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авторов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;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под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ред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А.Ю.Александровой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– М.:КНОРУС, 2008. – 592 с.</w:t>
      </w:r>
    </w:p>
    <w:p w14:paraId="1F3C093D" w14:textId="77777777" w:rsidR="00414E93" w:rsidRPr="00414E93" w:rsidRDefault="00414E93" w:rsidP="00414E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14E9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4.  </w:t>
      </w:r>
      <w:r w:rsidRPr="00414E9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ru-RU"/>
        </w:rPr>
        <w:t xml:space="preserve">Экономика и организация туризма: международный туризм / Под ред. </w:t>
      </w:r>
      <w:proofErr w:type="gramStart"/>
      <w:r w:rsidRPr="00414E9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ru-RU"/>
        </w:rPr>
        <w:t>И.А.</w:t>
      </w:r>
      <w:proofErr w:type="gramEnd"/>
      <w:r w:rsidRPr="00414E9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ru-RU"/>
        </w:rPr>
        <w:t xml:space="preserve"> Рябовой, Ю.В. Забаева, Е.Л. Драчевой. – М.: КНОРУС, 2005</w:t>
      </w:r>
    </w:p>
    <w:p w14:paraId="5D3B3A28" w14:textId="77777777" w:rsidR="00414E93" w:rsidRPr="00414E93" w:rsidRDefault="00414E93" w:rsidP="00414E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</w:pPr>
      <w:r w:rsidRPr="00414E93">
        <w:rPr>
          <w:rFonts w:ascii="Times New Roman" w:eastAsia="Calibri" w:hAnsi="Times New Roman" w:cs="Times New Roman"/>
          <w:sz w:val="20"/>
          <w:szCs w:val="20"/>
          <w:lang w:val="kk-KZ" w:eastAsia="ko-KR"/>
        </w:rPr>
        <w:t xml:space="preserve">5.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Мазбаев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, </w:t>
      </w:r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 xml:space="preserve">О.Б. </w:t>
      </w:r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Туризм</w:t>
      </w:r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және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өлкетану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proofErr w:type="gram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негіздері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:</w:t>
      </w:r>
      <w:proofErr w:type="gram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оқу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құралы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/ О. Б.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Мазбаев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, Б. Қ.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Асубаев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, Е. А.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Тоқпанов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; ҚР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Білім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және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ғылым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м-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гі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. - </w:t>
      </w:r>
      <w:proofErr w:type="gram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Астана :</w:t>
      </w:r>
      <w:proofErr w:type="gram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Фолиант, 2013. – 150</w:t>
      </w:r>
    </w:p>
    <w:p w14:paraId="4432F7EF" w14:textId="77777777" w:rsidR="00414E93" w:rsidRPr="00414E93" w:rsidRDefault="00414E93" w:rsidP="00414E9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 w:eastAsia="ko-KR"/>
        </w:rPr>
      </w:pPr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 xml:space="preserve">6.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>Баяндинова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С.М. Саяхат индустриясы: оқу құралы/ С.М.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>Баяндинова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 xml:space="preserve">. -Алматы: Қазақ университеті, 2015. – 126 б. </w:t>
      </w:r>
    </w:p>
    <w:p w14:paraId="725E58C6" w14:textId="77777777" w:rsidR="00414E93" w:rsidRPr="00414E93" w:rsidRDefault="00414E93" w:rsidP="00414E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414E93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Қосымша:</w:t>
      </w:r>
    </w:p>
    <w:p w14:paraId="288092AD" w14:textId="77777777" w:rsidR="00414E93" w:rsidRPr="00414E93" w:rsidRDefault="00414E93" w:rsidP="00414E93">
      <w:pPr>
        <w:keepNext/>
        <w:keepLines/>
        <w:numPr>
          <w:ilvl w:val="0"/>
          <w:numId w:val="3"/>
        </w:numPr>
        <w:tabs>
          <w:tab w:val="left" w:pos="192"/>
        </w:tabs>
        <w:spacing w:after="0" w:line="240" w:lineRule="auto"/>
        <w:ind w:left="23" w:hanging="23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sz w:val="20"/>
          <w:szCs w:val="20"/>
          <w:lang w:val="kk-KZ" w:eastAsia="ru-RU"/>
        </w:rPr>
      </w:pPr>
      <w:r w:rsidRPr="00414E93">
        <w:rPr>
          <w:rFonts w:ascii="Times New Roman" w:eastAsia="Times New Roman" w:hAnsi="Times New Roman" w:cs="Times New Roman"/>
          <w:kern w:val="36"/>
          <w:sz w:val="20"/>
          <w:szCs w:val="20"/>
          <w:lang w:val="kk-KZ" w:eastAsia="ru-RU"/>
        </w:rPr>
        <w:t xml:space="preserve">Қазақстан Республикасындағы туристік қызмет туралы </w:t>
      </w:r>
      <w:r w:rsidRPr="00414E93">
        <w:rPr>
          <w:rFonts w:ascii="Times New Roman" w:eastAsia="Times New Roman" w:hAnsi="Times New Roman" w:cs="Times New Roman"/>
          <w:bCs/>
          <w:spacing w:val="2"/>
          <w:sz w:val="20"/>
          <w:szCs w:val="20"/>
          <w:lang w:val="kk-KZ" w:eastAsia="ru-RU"/>
        </w:rPr>
        <w:t>Қазақстан Республикасының 2001 жылғы 13 маусымдағы N 211 Заңы.</w:t>
      </w:r>
    </w:p>
    <w:p w14:paraId="6787BC4E" w14:textId="77777777" w:rsidR="00414E93" w:rsidRPr="00414E93" w:rsidRDefault="00414E93" w:rsidP="00414E93">
      <w:pPr>
        <w:numPr>
          <w:ilvl w:val="0"/>
          <w:numId w:val="3"/>
        </w:numPr>
        <w:shd w:val="clear" w:color="auto" w:fill="FFFFFF"/>
        <w:tabs>
          <w:tab w:val="left" w:pos="192"/>
        </w:tabs>
        <w:spacing w:after="0" w:line="240" w:lineRule="auto"/>
        <w:ind w:left="23" w:hanging="23"/>
        <w:contextualSpacing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Событийный туризм [Электронный ресурс] // Всё о туризме - турист. б-ка. – [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Б.м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.], </w:t>
      </w:r>
      <w:proofErr w:type="gramStart"/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2002-2010</w:t>
      </w:r>
      <w:proofErr w:type="gramEnd"/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- </w:t>
      </w:r>
      <w:r w:rsidRPr="00414E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hyperlink r:id="rId6" w:history="1">
        <w:r w:rsidRPr="00414E93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http://tourlib.net/books_tourism/babkin09.htm</w:t>
        </w:r>
      </w:hyperlink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(09.03.10)</w:t>
      </w:r>
    </w:p>
    <w:p w14:paraId="0C2900E0" w14:textId="5D4FE4C9" w:rsidR="00822F93" w:rsidRDefault="00822F93" w:rsidP="00F7119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318EB4" w14:textId="6BA537B6" w:rsidR="000A5028" w:rsidRDefault="000A5028" w:rsidP="000A502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533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БӨЖ</w:t>
      </w:r>
    </w:p>
    <w:p w14:paraId="125246B6" w14:textId="7E9956D0" w:rsidR="0064765D" w:rsidRPr="000A5028" w:rsidRDefault="000A5028" w:rsidP="000A502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5330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ko-KR"/>
        </w:rPr>
        <w:t>Тақырыбы</w:t>
      </w:r>
      <w:r w:rsidRPr="000A5028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0A502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0A5028">
        <w:rPr>
          <w:rFonts w:ascii="Times New Roman" w:hAnsi="Times New Roman" w:cs="Times New Roman"/>
          <w:b/>
          <w:sz w:val="24"/>
          <w:szCs w:val="24"/>
          <w:lang w:val="kk-KZ" w:eastAsia="ru-RU"/>
        </w:rPr>
        <w:t>«</w:t>
      </w:r>
      <w:r w:rsidRPr="000A5028">
        <w:rPr>
          <w:rFonts w:ascii="Times New Roman" w:hAnsi="Times New Roman" w:cs="Times New Roman"/>
          <w:sz w:val="24"/>
          <w:szCs w:val="24"/>
          <w:lang w:val="kk-KZ"/>
        </w:rPr>
        <w:t>Қазақстан Ұлттық саябақтарындағы шытырман оқиғалы турларды ұйымдастыру</w:t>
      </w:r>
      <w:r w:rsidRPr="000A502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» </w:t>
      </w:r>
      <w:r w:rsidRPr="000A502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тақырыбында </w:t>
      </w:r>
      <w:r w:rsidRPr="000A5028">
        <w:rPr>
          <w:rFonts w:ascii="Times New Roman" w:hAnsi="Times New Roman" w:cs="Times New Roman"/>
          <w:sz w:val="24"/>
          <w:szCs w:val="24"/>
          <w:lang w:val="kk-KZ"/>
        </w:rPr>
        <w:t>реферат</w:t>
      </w:r>
      <w:r w:rsidRPr="000A5028">
        <w:rPr>
          <w:rFonts w:ascii="Times New Roman" w:hAnsi="Times New Roman" w:cs="Times New Roman"/>
          <w:sz w:val="24"/>
          <w:szCs w:val="24"/>
          <w:lang w:val="kk-KZ"/>
        </w:rPr>
        <w:t xml:space="preserve"> дайындау</w:t>
      </w:r>
    </w:p>
    <w:p w14:paraId="4F156388" w14:textId="715A8DDF" w:rsidR="000A5028" w:rsidRDefault="000A5028" w:rsidP="000A502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5330">
        <w:rPr>
          <w:rFonts w:ascii="Times New Roman" w:eastAsia="Times New Roman" w:hAnsi="Times New Roman" w:cs="Times New Roman"/>
          <w:iCs/>
          <w:sz w:val="24"/>
          <w:szCs w:val="24"/>
          <w:lang w:val="kk-KZ" w:eastAsia="ko-KR"/>
        </w:rPr>
        <w:t>Жұмыстың мақсаты</w:t>
      </w:r>
      <w:r w:rsidRPr="008B5330">
        <w:rPr>
          <w:rFonts w:ascii="Times New Roman" w:eastAsia="Times New Roman" w:hAnsi="Times New Roman" w:cs="Times New Roman"/>
          <w:i/>
          <w:sz w:val="24"/>
          <w:szCs w:val="24"/>
          <w:lang w:val="kk-KZ" w:eastAsia="ko-KR"/>
        </w:rPr>
        <w:t>:</w:t>
      </w:r>
      <w:r w:rsidRPr="000A5028">
        <w:rPr>
          <w:rFonts w:ascii="Times New Roman" w:eastAsia="Times New Roman" w:hAnsi="Times New Roman" w:cs="Times New Roman"/>
          <w:i/>
          <w:sz w:val="24"/>
          <w:szCs w:val="24"/>
          <w:lang w:val="kk-KZ" w:eastAsia="ko-KR"/>
        </w:rPr>
        <w:t xml:space="preserve"> </w:t>
      </w:r>
      <w:r w:rsidRPr="000A5028">
        <w:rPr>
          <w:rFonts w:ascii="Times New Roman" w:hAnsi="Times New Roman" w:cs="Times New Roman"/>
          <w:sz w:val="24"/>
          <w:szCs w:val="24"/>
          <w:lang w:val="kk-KZ"/>
        </w:rPr>
        <w:t>Қазақстанның  Ұлттық саябақтары туралы мәліметтерді талдау</w:t>
      </w:r>
    </w:p>
    <w:p w14:paraId="20C5F8D6" w14:textId="77777777" w:rsidR="000A5028" w:rsidRDefault="000A5028" w:rsidP="000A502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</w:t>
      </w:r>
    </w:p>
    <w:p w14:paraId="160A35FD" w14:textId="10846027" w:rsidR="000A5028" w:rsidRPr="000A5028" w:rsidRDefault="000A5028" w:rsidP="000A5028">
      <w:pPr>
        <w:pStyle w:val="a3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028">
        <w:rPr>
          <w:rFonts w:ascii="Times New Roman" w:hAnsi="Times New Roman" w:cs="Times New Roman"/>
          <w:sz w:val="24"/>
          <w:szCs w:val="24"/>
          <w:lang w:val="kk-KZ"/>
        </w:rPr>
        <w:t>Қазақстанның  Ұлттық саябақтары туралы мәліметтерді талдау</w:t>
      </w:r>
    </w:p>
    <w:p w14:paraId="2327CCA2" w14:textId="63A30751" w:rsidR="000A5028" w:rsidRPr="000A5028" w:rsidRDefault="000A5028" w:rsidP="000A5028">
      <w:pPr>
        <w:pStyle w:val="a3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028">
        <w:rPr>
          <w:rFonts w:ascii="Times New Roman" w:hAnsi="Times New Roman" w:cs="Times New Roman"/>
          <w:sz w:val="24"/>
          <w:szCs w:val="24"/>
          <w:lang w:val="kk-KZ"/>
        </w:rPr>
        <w:t>Қазақстанның Ұлттық саябақтарындағы шытырман оқиғалы турларды ұйымдастыруда әсер ететін факторларды анықтау</w:t>
      </w:r>
    </w:p>
    <w:p w14:paraId="66ED1D9E" w14:textId="0610F3F8" w:rsidR="000A5028" w:rsidRPr="000A5028" w:rsidRDefault="000A5028" w:rsidP="000A5028">
      <w:pPr>
        <w:pStyle w:val="a3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02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Қазақстанның Ұлттық саябақтарындағы шытырман оқиғалы турлардың баға калькуляциясын есептеу  </w:t>
      </w:r>
    </w:p>
    <w:p w14:paraId="3C6B36FE" w14:textId="33D59BBB" w:rsidR="000A5028" w:rsidRDefault="000A5028" w:rsidP="000A5028">
      <w:pPr>
        <w:pStyle w:val="a3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028">
        <w:rPr>
          <w:rFonts w:ascii="Times New Roman" w:hAnsi="Times New Roman" w:cs="Times New Roman"/>
          <w:sz w:val="24"/>
          <w:szCs w:val="24"/>
          <w:lang w:val="kk-KZ"/>
        </w:rPr>
        <w:t>Қазақстанның Ұлттық саябақтарындағы шытырман оқиғалы турларды ұйымдас-тыруда туристердің қауіпсіздігіне арналған нұсқаулық дайындау</w:t>
      </w:r>
    </w:p>
    <w:p w14:paraId="123B6AF5" w14:textId="77777777" w:rsidR="003A610A" w:rsidRDefault="003A610A" w:rsidP="003A610A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3F44BE" w14:textId="77777777" w:rsidR="003A610A" w:rsidRPr="00414E93" w:rsidRDefault="003A610A" w:rsidP="003A61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414E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Әдебиет: </w:t>
      </w:r>
    </w:p>
    <w:p w14:paraId="0B3D3060" w14:textId="77777777" w:rsidR="003A610A" w:rsidRPr="00414E93" w:rsidRDefault="003A610A" w:rsidP="003A61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14E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Негізгі:</w:t>
      </w:r>
      <w:r w:rsidRPr="00414E9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14:paraId="45759663" w14:textId="77777777" w:rsidR="003A610A" w:rsidRPr="00414E93" w:rsidRDefault="003A610A" w:rsidP="003A610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 xml:space="preserve">Ердәулетов С.Р.    Туризм тарихы (дамуы мен ғылыми зерттелуі) : оқу құралы / С. Р. Ердәулетов, А. Р. Жұмаділов ; Әл-Фараби атын.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ҚазҰУ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. - </w:t>
      </w:r>
      <w:proofErr w:type="gram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Алматы :</w:t>
      </w:r>
      <w:proofErr w:type="gram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Қазақ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ун-ті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, 2011. – 333</w:t>
      </w:r>
    </w:p>
    <w:p w14:paraId="4B1720B1" w14:textId="77777777" w:rsidR="003A610A" w:rsidRPr="00414E93" w:rsidRDefault="003A610A" w:rsidP="003A610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proofErr w:type="spellStart"/>
      <w:r w:rsidRPr="00414E93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Бабкин</w:t>
      </w:r>
      <w:proofErr w:type="spellEnd"/>
      <w:r w:rsidRPr="00414E93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А. В..</w:t>
      </w:r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Специальные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виды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туризма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: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учеб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Пособие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– Ростов н/Д : Ф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еникс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2008. - 251с</w:t>
      </w:r>
    </w:p>
    <w:p w14:paraId="514E0024" w14:textId="77777777" w:rsidR="003A610A" w:rsidRPr="00414E93" w:rsidRDefault="003A610A" w:rsidP="003A61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3.  География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туризма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учебник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/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кол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авторов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;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под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ред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А.Ю.Александровой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– М.:КНОРУС, 2008. – 592 с.</w:t>
      </w:r>
    </w:p>
    <w:p w14:paraId="386836C0" w14:textId="77777777" w:rsidR="003A610A" w:rsidRPr="00414E93" w:rsidRDefault="003A610A" w:rsidP="003A61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14E9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4.  </w:t>
      </w:r>
      <w:r w:rsidRPr="00414E9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ru-RU"/>
        </w:rPr>
        <w:t xml:space="preserve">Экономика и организация туризма: международный туризм / Под ред. </w:t>
      </w:r>
      <w:proofErr w:type="gramStart"/>
      <w:r w:rsidRPr="00414E9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ru-RU"/>
        </w:rPr>
        <w:t>И.А.</w:t>
      </w:r>
      <w:proofErr w:type="gramEnd"/>
      <w:r w:rsidRPr="00414E9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ru-RU"/>
        </w:rPr>
        <w:t xml:space="preserve"> Рябовой, Ю.В. Забаева, Е.Л. Драчевой. – М.: КНОРУС, 2005</w:t>
      </w:r>
    </w:p>
    <w:p w14:paraId="11093D25" w14:textId="77777777" w:rsidR="003A610A" w:rsidRPr="00414E93" w:rsidRDefault="003A610A" w:rsidP="003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</w:pPr>
      <w:r w:rsidRPr="00414E93">
        <w:rPr>
          <w:rFonts w:ascii="Times New Roman" w:eastAsia="Calibri" w:hAnsi="Times New Roman" w:cs="Times New Roman"/>
          <w:sz w:val="20"/>
          <w:szCs w:val="20"/>
          <w:lang w:val="kk-KZ" w:eastAsia="ko-KR"/>
        </w:rPr>
        <w:t xml:space="preserve">5.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Мазбаев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, </w:t>
      </w:r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 xml:space="preserve">О.Б. </w:t>
      </w:r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Туризм</w:t>
      </w:r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және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өлкетану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proofErr w:type="gram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негіздері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:</w:t>
      </w:r>
      <w:proofErr w:type="gram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оқу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құралы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/ О. Б.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Мазбаев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, Б. Қ.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Асубаев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, Е. А.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Тоқпанов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; ҚР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Білім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және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ғылым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м-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гі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. - </w:t>
      </w:r>
      <w:proofErr w:type="gram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Астана :</w:t>
      </w:r>
      <w:proofErr w:type="gram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Фолиант, 2013. – 150</w:t>
      </w:r>
    </w:p>
    <w:p w14:paraId="2A7B5C4E" w14:textId="77777777" w:rsidR="003A610A" w:rsidRPr="00414E93" w:rsidRDefault="003A610A" w:rsidP="003A610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 w:eastAsia="ko-KR"/>
        </w:rPr>
      </w:pPr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 xml:space="preserve">6.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>Баяндинова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С.М. Саяхат индустриясы: оқу құралы/ С.М. 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>Баяндинова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/>
        </w:rPr>
        <w:t xml:space="preserve">. -Алматы: Қазақ университеті, 2015. – 126 б. </w:t>
      </w:r>
    </w:p>
    <w:p w14:paraId="5990E816" w14:textId="77777777" w:rsidR="003A610A" w:rsidRPr="00414E93" w:rsidRDefault="003A610A" w:rsidP="003A61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414E93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Қосымша:</w:t>
      </w:r>
    </w:p>
    <w:p w14:paraId="27248656" w14:textId="77777777" w:rsidR="003A610A" w:rsidRPr="00414E93" w:rsidRDefault="003A610A" w:rsidP="003A610A">
      <w:pPr>
        <w:keepNext/>
        <w:keepLines/>
        <w:numPr>
          <w:ilvl w:val="0"/>
          <w:numId w:val="3"/>
        </w:numPr>
        <w:tabs>
          <w:tab w:val="left" w:pos="192"/>
        </w:tabs>
        <w:spacing w:after="0" w:line="240" w:lineRule="auto"/>
        <w:ind w:left="23" w:hanging="23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sz w:val="20"/>
          <w:szCs w:val="20"/>
          <w:lang w:val="kk-KZ" w:eastAsia="ru-RU"/>
        </w:rPr>
      </w:pPr>
      <w:r w:rsidRPr="00414E93">
        <w:rPr>
          <w:rFonts w:ascii="Times New Roman" w:eastAsia="Times New Roman" w:hAnsi="Times New Roman" w:cs="Times New Roman"/>
          <w:kern w:val="36"/>
          <w:sz w:val="20"/>
          <w:szCs w:val="20"/>
          <w:lang w:val="kk-KZ" w:eastAsia="ru-RU"/>
        </w:rPr>
        <w:t xml:space="preserve">Қазақстан Республикасындағы туристік қызмет туралы </w:t>
      </w:r>
      <w:r w:rsidRPr="00414E93">
        <w:rPr>
          <w:rFonts w:ascii="Times New Roman" w:eastAsia="Times New Roman" w:hAnsi="Times New Roman" w:cs="Times New Roman"/>
          <w:bCs/>
          <w:spacing w:val="2"/>
          <w:sz w:val="20"/>
          <w:szCs w:val="20"/>
          <w:lang w:val="kk-KZ" w:eastAsia="ru-RU"/>
        </w:rPr>
        <w:t>Қазақстан Республикасының 2001 жылғы 13 маусымдағы N 211 Заңы.</w:t>
      </w:r>
    </w:p>
    <w:p w14:paraId="3F424BC3" w14:textId="77777777" w:rsidR="003A610A" w:rsidRPr="00414E93" w:rsidRDefault="003A610A" w:rsidP="003A610A">
      <w:pPr>
        <w:numPr>
          <w:ilvl w:val="0"/>
          <w:numId w:val="3"/>
        </w:numPr>
        <w:shd w:val="clear" w:color="auto" w:fill="FFFFFF"/>
        <w:tabs>
          <w:tab w:val="left" w:pos="192"/>
        </w:tabs>
        <w:spacing w:after="0" w:line="240" w:lineRule="auto"/>
        <w:ind w:left="23" w:hanging="23"/>
        <w:contextualSpacing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Событийный туризм [Электронный ресурс] // Всё о туризме - турист. б-ка. – [</w:t>
      </w:r>
      <w:proofErr w:type="spellStart"/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Б.м</w:t>
      </w:r>
      <w:proofErr w:type="spellEnd"/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.], </w:t>
      </w:r>
      <w:proofErr w:type="gramStart"/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2002-2010</w:t>
      </w:r>
      <w:proofErr w:type="gramEnd"/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- </w:t>
      </w:r>
      <w:r w:rsidRPr="00414E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hyperlink r:id="rId7" w:history="1">
        <w:r w:rsidRPr="00414E93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http://tourlib.net/books_tourism/babkin09.htm</w:t>
        </w:r>
      </w:hyperlink>
      <w:r w:rsidRPr="00414E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(09.03.10)</w:t>
      </w:r>
    </w:p>
    <w:p w14:paraId="7505C40E" w14:textId="77777777" w:rsidR="003A610A" w:rsidRDefault="003A610A" w:rsidP="003A610A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0A35484" w14:textId="77777777" w:rsidR="00E43999" w:rsidRDefault="00E43999" w:rsidP="003A610A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D1046BB" w14:textId="10B7AD0F" w:rsidR="00E43999" w:rsidRDefault="00E43999" w:rsidP="003A610A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176E386" w14:textId="77777777" w:rsidR="00E43999" w:rsidRDefault="00E4399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6F76A832" w14:textId="77777777" w:rsidR="00E43999" w:rsidRDefault="00E43999" w:rsidP="003A610A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  <w:sectPr w:rsidR="00E43999" w:rsidSect="000A48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F5D865" w14:textId="77777777" w:rsidR="00E43999" w:rsidRPr="00E43999" w:rsidRDefault="00E43999" w:rsidP="00E43999">
      <w:pPr>
        <w:spacing w:after="0" w:line="240" w:lineRule="auto"/>
        <w:ind w:left="60" w:firstLine="64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39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ЖИЫНТЫҚ БАҒАЛАУ РУБРИКАТОРЫ ОҚУ НӘТИЖЕЛЕРІН БАҒАЛАУ КРИТЕРИЙЛЕРІ</w:t>
      </w:r>
    </w:p>
    <w:p w14:paraId="377B5CDB" w14:textId="77777777" w:rsidR="00E43999" w:rsidRPr="00E43999" w:rsidRDefault="00E43999" w:rsidP="00E43999">
      <w:pPr>
        <w:spacing w:after="0" w:line="240" w:lineRule="auto"/>
        <w:ind w:left="60" w:firstLine="64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39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БӨЗ № 1</w:t>
      </w:r>
    </w:p>
    <w:p w14:paraId="12A5FFF3" w14:textId="77777777" w:rsidR="00E43999" w:rsidRPr="00E43999" w:rsidRDefault="00E43999" w:rsidP="00E439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E43999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«</w:t>
      </w:r>
      <w:r w:rsidRPr="00E43999">
        <w:rPr>
          <w:rFonts w:ascii="Times New Roman" w:eastAsia="Times New Roman" w:hAnsi="Times New Roman" w:cs="Times New Roman"/>
          <w:sz w:val="28"/>
          <w:szCs w:val="28"/>
          <w:lang w:val="kk-KZ"/>
        </w:rPr>
        <w:t>Шытырман оқиғалы туризм бойынша глоссарий</w:t>
      </w:r>
      <w:r w:rsidRPr="00E43999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»  </w:t>
      </w:r>
      <w:r w:rsidRPr="00E43999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 xml:space="preserve">тақырыбында </w:t>
      </w:r>
      <w:r w:rsidRPr="00E43999">
        <w:rPr>
          <w:rFonts w:ascii="Times New Roman" w:eastAsia="Times New Roman" w:hAnsi="Times New Roman" w:cs="Times New Roman"/>
          <w:sz w:val="28"/>
          <w:szCs w:val="28"/>
          <w:lang w:val="kk-KZ"/>
        </w:rPr>
        <w:t>глоссарий дайындау</w:t>
      </w:r>
    </w:p>
    <w:p w14:paraId="0558BE36" w14:textId="77777777" w:rsidR="00E43999" w:rsidRPr="00E43999" w:rsidRDefault="00E43999" w:rsidP="00E439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E43999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(100% аралық бақылаудың 44%-ы)</w:t>
      </w:r>
    </w:p>
    <w:p w14:paraId="3885C22F" w14:textId="77777777" w:rsidR="00E43999" w:rsidRPr="00E43999" w:rsidRDefault="00E43999" w:rsidP="00E439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3348"/>
        <w:gridCol w:w="2412"/>
        <w:gridCol w:w="2836"/>
        <w:gridCol w:w="3399"/>
      </w:tblGrid>
      <w:tr w:rsidR="00E43999" w:rsidRPr="00E43999" w14:paraId="7C74FF4D" w14:textId="77777777" w:rsidTr="00EA6E0D">
        <w:trPr>
          <w:trHeight w:val="300"/>
        </w:trPr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E77511F" w14:textId="77777777" w:rsidR="00E43999" w:rsidRPr="00E43999" w:rsidRDefault="00E43999" w:rsidP="00E4399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критерийлері</w:t>
            </w:r>
            <w:proofErr w:type="spellEnd"/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270207A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 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 </w:t>
            </w:r>
          </w:p>
          <w:p w14:paraId="629AB8DE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4B3009A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 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 </w:t>
            </w:r>
          </w:p>
          <w:p w14:paraId="422AF9A0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5B73543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Қанағаттанарлық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 </w:t>
            </w:r>
          </w:p>
          <w:p w14:paraId="6082FF6A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C8D6891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Қанағаттан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ды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ар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лықсыз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 </w:t>
            </w:r>
          </w:p>
          <w:p w14:paraId="77F13B18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43999" w:rsidRPr="00E43999" w14:paraId="3027E7AE" w14:textId="77777777" w:rsidTr="00EA6E0D">
        <w:trPr>
          <w:trHeight w:val="300"/>
        </w:trPr>
        <w:tc>
          <w:tcPr>
            <w:tcW w:w="2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F732948" w14:textId="77777777" w:rsidR="00E43999" w:rsidRPr="00E43999" w:rsidRDefault="00E43999" w:rsidP="00E4399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0036FD1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44-35 %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EE59BC3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34-20 %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99564F9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19-15 %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34F9C31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14-0 %</w:t>
            </w:r>
          </w:p>
        </w:tc>
      </w:tr>
      <w:tr w:rsidR="00E43999" w:rsidRPr="00E43999" w14:paraId="04C3D17A" w14:textId="77777777" w:rsidTr="00EA6E0D">
        <w:trPr>
          <w:trHeight w:val="300"/>
        </w:trPr>
        <w:tc>
          <w:tcPr>
            <w:tcW w:w="23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5EFDCED" w14:textId="77777777" w:rsidR="00E43999" w:rsidRPr="00E43999" w:rsidRDefault="00E43999" w:rsidP="00E43999">
            <w:pPr>
              <w:spacing w:after="0" w:line="240" w:lineRule="auto"/>
              <w:ind w:left="130" w:right="48" w:firstLine="13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Шытырман оқиғалы туризм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бойынша әдебиеттерге талдау жасау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DFB13FD" w14:textId="77777777" w:rsidR="00E43999" w:rsidRPr="00E43999" w:rsidRDefault="00E43999" w:rsidP="00E43999">
            <w:pPr>
              <w:spacing w:after="0" w:line="240" w:lineRule="auto"/>
              <w:ind w:left="142" w:right="18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Шытырман оқиғалы туризм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бойынша кемінде  5  әдебиеттерге талдау жүргізілді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43AAAFA" w14:textId="77777777" w:rsidR="00E43999" w:rsidRPr="00E43999" w:rsidRDefault="00E43999" w:rsidP="00E43999">
            <w:pPr>
              <w:spacing w:after="0" w:line="240" w:lineRule="auto"/>
              <w:ind w:left="14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Шытырман оқиғалы туризм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бойынша кемінде 3-4  әдебиеттерге талдау жүргізілді, бірақ терең мәліметтерсіз</w:t>
            </w:r>
          </w:p>
          <w:p w14:paraId="59BDF908" w14:textId="77777777" w:rsidR="00E43999" w:rsidRPr="00E43999" w:rsidRDefault="00E43999" w:rsidP="00E43999">
            <w:pPr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8079B4B" w14:textId="77777777" w:rsidR="00E43999" w:rsidRPr="00E43999" w:rsidRDefault="00E43999" w:rsidP="00E43999">
            <w:pPr>
              <w:spacing w:after="0" w:line="240" w:lineRule="auto"/>
              <w:ind w:left="142" w:right="57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1-2 әдебиеттерге талдау жүргізілді, </w:t>
            </w:r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сұрақтарға жауаптар үзінді сипатында болды, бірақ нақты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әдебиеттерді </w:t>
            </w:r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талдауда қиындықтарға тап болады 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6DD81F6" w14:textId="77777777" w:rsidR="00E43999" w:rsidRPr="00E43999" w:rsidRDefault="00E43999" w:rsidP="00E43999">
            <w:pPr>
              <w:spacing w:after="0" w:line="240" w:lineRule="auto"/>
              <w:ind w:left="142" w:right="57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Жауаптар сұрақтардың мазмұнына </w:t>
            </w:r>
            <w:proofErr w:type="spellStart"/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сəйкес</w:t>
            </w:r>
            <w:proofErr w:type="spellEnd"/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келмейді. №1 БӨЖ тапсырмасы үшін </w:t>
            </w:r>
            <w:proofErr w:type="spellStart"/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сұрақтардағы</w:t>
            </w:r>
            <w:proofErr w:type="spellEnd"/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негізгі ұғымдар қате түсіндіріледі. </w:t>
            </w:r>
          </w:p>
          <w:p w14:paraId="7ACF7B8D" w14:textId="77777777" w:rsidR="00E43999" w:rsidRPr="00E43999" w:rsidRDefault="00E43999" w:rsidP="00E43999">
            <w:pPr>
              <w:spacing w:after="0" w:line="240" w:lineRule="auto"/>
              <w:ind w:left="142"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</w:p>
        </w:tc>
      </w:tr>
      <w:tr w:rsidR="00E43999" w:rsidRPr="00E43999" w14:paraId="74AEAF78" w14:textId="77777777" w:rsidTr="00EA6E0D">
        <w:trPr>
          <w:trHeight w:val="1104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747F588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Шытырман оқиғалы туризм бойынша терминдерді талдау 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EA355CC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Шытырман оқиғалы туризм бойынша терминдерді талдауға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толыққанды шолу жасалынды</w:t>
            </w:r>
          </w:p>
          <w:p w14:paraId="6B1F4275" w14:textId="77777777" w:rsidR="00E43999" w:rsidRPr="00E43999" w:rsidRDefault="00E43999" w:rsidP="00E43999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9456A0E" w14:textId="77777777" w:rsidR="00E43999" w:rsidRPr="00E43999" w:rsidRDefault="00E43999" w:rsidP="00E4399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Шытырман оқиғалы туризм бойынша терминдерді талдау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жүргізілді, бірақ толық негіздемесіз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702761F" w14:textId="77777777" w:rsidR="00E43999" w:rsidRPr="00E43999" w:rsidRDefault="00E43999" w:rsidP="00E43999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Шытырман оқиғалы туризм бойынша терминдерді талдау </w:t>
            </w:r>
            <w:r w:rsidRPr="00E4399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ішінара аз шолу жасалынған, </w:t>
            </w:r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жауап нақты емес</w:t>
            </w:r>
          </w:p>
          <w:p w14:paraId="647A77B3" w14:textId="77777777" w:rsidR="00E43999" w:rsidRPr="00E43999" w:rsidRDefault="00E43999" w:rsidP="00E43999">
            <w:pPr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94EF235" w14:textId="77777777" w:rsidR="00E43999" w:rsidRPr="00E43999" w:rsidRDefault="00E43999" w:rsidP="00E43999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Шытырман оқиғалы туризм бойынша терминдерді талдауда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студентке </w:t>
            </w:r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қиынға соғады немесе дұрыс жауап бермейді.</w:t>
            </w:r>
          </w:p>
        </w:tc>
      </w:tr>
      <w:tr w:rsidR="00E43999" w:rsidRPr="00E43999" w14:paraId="34571394" w14:textId="77777777" w:rsidTr="00EA6E0D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C8E9516" w14:textId="77777777" w:rsidR="00E43999" w:rsidRPr="00E43999" w:rsidRDefault="00E43999" w:rsidP="00E43999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Шытырман оқиғалы туризм түрлері бойынша нақты терминдерге анықтама беру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4FA6EFE" w14:textId="77777777" w:rsidR="00E43999" w:rsidRPr="00E43999" w:rsidRDefault="00E43999" w:rsidP="00E43999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Шытырман оқиғалы туризм түрлері бойынша нақты терминдерге толық анықтама берілді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680E5D0" w14:textId="77777777" w:rsidR="00E43999" w:rsidRPr="00E43999" w:rsidRDefault="00E43999" w:rsidP="00E43999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Шытырман оқиғалы туризм түрлері бойынша терминдерге анықтама берілді, дегенмен толық тұжырымдамасыз 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9FD0062" w14:textId="77777777" w:rsidR="00E43999" w:rsidRPr="00E43999" w:rsidRDefault="00E43999" w:rsidP="00E43999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Терминдерге анықтама беруде </w:t>
            </w:r>
            <w:r w:rsidRPr="00E4399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ішінара аз шолу жасалынған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A045C56" w14:textId="77777777" w:rsidR="00E43999" w:rsidRPr="00E43999" w:rsidRDefault="00E43999" w:rsidP="00E43999">
            <w:pPr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Терминдерге анықтама дұрыс жауап берілмеген</w:t>
            </w:r>
          </w:p>
        </w:tc>
      </w:tr>
    </w:tbl>
    <w:p w14:paraId="0B96E16C" w14:textId="77777777" w:rsidR="00E43999" w:rsidRPr="00E43999" w:rsidRDefault="00E43999" w:rsidP="00E439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65298BE" w14:textId="77777777" w:rsidR="00E43999" w:rsidRPr="00E43999" w:rsidRDefault="00E43999" w:rsidP="00E43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4399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 2 БӨЖ</w:t>
      </w:r>
    </w:p>
    <w:p w14:paraId="19BA86D2" w14:textId="77777777" w:rsidR="00E43999" w:rsidRPr="00E43999" w:rsidRDefault="00E43999" w:rsidP="00E43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43999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Тақырыбы</w:t>
      </w:r>
      <w:r w:rsidRPr="00E4399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:</w:t>
      </w:r>
      <w:r w:rsidRPr="00E4399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</w:t>
      </w:r>
      <w:r w:rsidRPr="00E43999">
        <w:rPr>
          <w:rFonts w:ascii="Times New Roman" w:eastAsia="Times New Roman" w:hAnsi="Times New Roman" w:cs="Times New Roman"/>
          <w:sz w:val="28"/>
          <w:szCs w:val="28"/>
          <w:lang w:val="kk-KZ"/>
        </w:rPr>
        <w:t>Шытырман оқиғалы (</w:t>
      </w:r>
      <w:proofErr w:type="spellStart"/>
      <w:r w:rsidRPr="00E43999">
        <w:rPr>
          <w:rFonts w:ascii="Times New Roman" w:eastAsia="Times New Roman" w:hAnsi="Times New Roman" w:cs="Times New Roman"/>
          <w:sz w:val="28"/>
          <w:szCs w:val="28"/>
          <w:lang w:val="kk-KZ"/>
        </w:rPr>
        <w:t>adventure</w:t>
      </w:r>
      <w:proofErr w:type="spellEnd"/>
      <w:r w:rsidRPr="00E43999">
        <w:rPr>
          <w:rFonts w:ascii="Times New Roman" w:eastAsia="Times New Roman" w:hAnsi="Times New Roman" w:cs="Times New Roman"/>
          <w:sz w:val="28"/>
          <w:szCs w:val="28"/>
          <w:lang w:val="kk-KZ"/>
        </w:rPr>
        <w:t>) туризмнің әлемдегі дамуы</w:t>
      </w:r>
      <w:r w:rsidRPr="00E4399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Pr="00E43999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тақырыбында </w:t>
      </w:r>
      <w:r w:rsidRPr="00E43999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реферат</w:t>
      </w:r>
      <w:r w:rsidRPr="00E43999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дайындау</w:t>
      </w:r>
    </w:p>
    <w:p w14:paraId="23D2D8F1" w14:textId="77777777" w:rsidR="00E43999" w:rsidRPr="00E43999" w:rsidRDefault="00E43999" w:rsidP="00E439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  <w:r w:rsidRPr="00E43999"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  <w:t>(100% аралық бақылаудың 22%-ы)</w:t>
      </w:r>
    </w:p>
    <w:p w14:paraId="6AD9674C" w14:textId="77777777" w:rsidR="00E43999" w:rsidRPr="00E43999" w:rsidRDefault="00E43999" w:rsidP="00E439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3348"/>
        <w:gridCol w:w="2412"/>
        <w:gridCol w:w="2836"/>
        <w:gridCol w:w="3399"/>
      </w:tblGrid>
      <w:tr w:rsidR="00E43999" w:rsidRPr="00E43999" w14:paraId="378AF991" w14:textId="77777777" w:rsidTr="00EA6E0D">
        <w:trPr>
          <w:trHeight w:val="300"/>
        </w:trPr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15CAEF8" w14:textId="77777777" w:rsidR="00E43999" w:rsidRPr="00E43999" w:rsidRDefault="00E43999" w:rsidP="00E4399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критерийлері</w:t>
            </w:r>
            <w:proofErr w:type="spellEnd"/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BB12A59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 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 </w:t>
            </w:r>
          </w:p>
          <w:p w14:paraId="66B27265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DB7344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 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 </w:t>
            </w:r>
          </w:p>
          <w:p w14:paraId="0BE1EB19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04C711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Қанағаттанарлық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 </w:t>
            </w:r>
          </w:p>
          <w:p w14:paraId="5355BEBA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B82C09C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Қанағаттан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ды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ар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лықсыз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 </w:t>
            </w:r>
          </w:p>
          <w:p w14:paraId="0223EEC0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43999" w:rsidRPr="00E43999" w14:paraId="47F76082" w14:textId="77777777" w:rsidTr="00EA6E0D">
        <w:trPr>
          <w:trHeight w:val="300"/>
        </w:trPr>
        <w:tc>
          <w:tcPr>
            <w:tcW w:w="2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99503E5" w14:textId="77777777" w:rsidR="00E43999" w:rsidRPr="00E43999" w:rsidRDefault="00E43999" w:rsidP="00E4399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4C35F55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22-19 %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62CEC03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18-12 %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4670868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11-6 %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FBA450A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5-0 %</w:t>
            </w:r>
          </w:p>
        </w:tc>
      </w:tr>
      <w:tr w:rsidR="00E43999" w:rsidRPr="00E43999" w14:paraId="76E6EE86" w14:textId="77777777" w:rsidTr="00EA6E0D">
        <w:trPr>
          <w:trHeight w:val="300"/>
        </w:trPr>
        <w:tc>
          <w:tcPr>
            <w:tcW w:w="23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83E26D3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Шытырман оқиғалы (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adventure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) туризмнің әлемдегі дамуын зерттеу 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364776C" w14:textId="77777777" w:rsidR="00E43999" w:rsidRPr="00E43999" w:rsidRDefault="00E43999" w:rsidP="00E43999">
            <w:pPr>
              <w:spacing w:after="0" w:line="240" w:lineRule="auto"/>
              <w:ind w:left="142" w:right="18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Шытырман оқиғалы (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adventure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) туризмнің әлемдегі дамуына 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кемінде  5 әдебиеттерге талдау жүргізілді</w:t>
            </w:r>
          </w:p>
          <w:p w14:paraId="40462CFF" w14:textId="77777777" w:rsidR="00E43999" w:rsidRPr="00E43999" w:rsidRDefault="00E43999" w:rsidP="00E43999">
            <w:pPr>
              <w:spacing w:after="0" w:line="240" w:lineRule="auto"/>
              <w:ind w:left="142" w:right="18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F390668" w14:textId="77777777" w:rsidR="00E43999" w:rsidRPr="00E43999" w:rsidRDefault="00E43999" w:rsidP="00E43999">
            <w:pPr>
              <w:spacing w:after="0" w:line="240" w:lineRule="auto"/>
              <w:ind w:left="142" w:right="18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9B7A078" w14:textId="77777777" w:rsidR="00E43999" w:rsidRPr="00E43999" w:rsidRDefault="00E43999" w:rsidP="00E43999">
            <w:pPr>
              <w:spacing w:after="0" w:line="240" w:lineRule="auto"/>
              <w:ind w:left="14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Шытырман оқиғалы (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adventure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) туризмнің әлемдегі дамуына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кемінде 3-4  әдебиеттерге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талдау жүргізілді, бірақ терең мәліметтерсіз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493E986" w14:textId="77777777" w:rsidR="00E43999" w:rsidRPr="00E43999" w:rsidRDefault="00E43999" w:rsidP="00E43999">
            <w:pPr>
              <w:spacing w:after="0" w:line="240" w:lineRule="auto"/>
              <w:ind w:left="142" w:right="57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Шытырман оқиғалы (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adventure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) туризмнің әлемдегі дамуына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кемінде 1-2 әдебиеттерге талдау жүргі-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зілді, </w:t>
            </w:r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сұрақтарға жауаптар үзінді сипатында болды, бірақ нақты </w:t>
            </w:r>
            <w:proofErr w:type="spellStart"/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мəселелерді</w:t>
            </w:r>
            <w:proofErr w:type="spellEnd"/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ашуда қиындықтарға тап болады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972698F" w14:textId="77777777" w:rsidR="00E43999" w:rsidRPr="00E43999" w:rsidRDefault="00E43999" w:rsidP="00E43999">
            <w:pPr>
              <w:spacing w:after="0" w:line="240" w:lineRule="auto"/>
              <w:ind w:left="142" w:right="57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Жауаптар сұрақтардың мазмұнына </w:t>
            </w:r>
            <w:proofErr w:type="spellStart"/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сəйкес</w:t>
            </w:r>
            <w:proofErr w:type="spellEnd"/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келмейді. №2 БӨЖ тапсырмасы үшін </w:t>
            </w:r>
            <w:proofErr w:type="spellStart"/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сұрақтардағы</w:t>
            </w:r>
            <w:proofErr w:type="spellEnd"/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негізгі ұғымдар қате түсіндіріледі. </w:t>
            </w:r>
          </w:p>
          <w:p w14:paraId="75486F68" w14:textId="77777777" w:rsidR="00E43999" w:rsidRPr="00E43999" w:rsidRDefault="00E43999" w:rsidP="00E43999">
            <w:pPr>
              <w:spacing w:after="0" w:line="240" w:lineRule="auto"/>
              <w:ind w:left="142"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</w:p>
        </w:tc>
      </w:tr>
      <w:tr w:rsidR="00E43999" w:rsidRPr="00E43999" w14:paraId="239F2E90" w14:textId="77777777" w:rsidTr="00EA6E0D">
        <w:trPr>
          <w:trHeight w:val="1367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45993BA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Шытырман оқиғалы туризмнің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</w:t>
            </w:r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  <w:t>кстремалды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  <w:t xml:space="preserve"> демалыс түрлерінің құралы ретінде  танымалдығын анықтау 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B850296" w14:textId="77777777" w:rsidR="00E43999" w:rsidRPr="00E43999" w:rsidRDefault="00E43999" w:rsidP="00E4399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Шытырман оқиғалы туризмнің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</w:t>
            </w:r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  <w:t>кстремалды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  <w:t xml:space="preserve"> демалыс түрлерінің құралы ретінде танымалдығын анықтауда нақты талдаулар жасалынды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8C1214A" w14:textId="77777777" w:rsidR="00E43999" w:rsidRPr="00E43999" w:rsidRDefault="00E43999" w:rsidP="00E4399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Шытырман оқиғалы туризмнің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</w:t>
            </w:r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  <w:t>кстремалды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  <w:t xml:space="preserve"> демалыс түрлерінің құралы ретінде  танымалдығын анықтауда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  <w:t>таладулар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  <w:t xml:space="preserve"> жасалынған, бірақ нақты негіздемесіз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426E3D5" w14:textId="77777777" w:rsidR="00E43999" w:rsidRPr="00E43999" w:rsidRDefault="00E43999" w:rsidP="00E43999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Шытырман оқиғалы туризмнің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</w:t>
            </w:r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  <w:t>кстремалды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  <w:t xml:space="preserve"> демалыс түрлерінің құралы ретінде  танымалдығын анықтауда студент жауап беруде қиындықтар туындайды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2FF34F3" w14:textId="77777777" w:rsidR="00E43999" w:rsidRPr="00E43999" w:rsidRDefault="00E43999" w:rsidP="00E43999">
            <w:pPr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Шытырман оқиғалы туризмнің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</w:t>
            </w:r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  <w:t>кстремалды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  <w:t xml:space="preserve"> демалыс түрлерінің құралы ретінде танымалдығын анықтауда нақты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  <w:t>жауп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  <w:t xml:space="preserve"> жоқ</w:t>
            </w:r>
          </w:p>
        </w:tc>
      </w:tr>
      <w:tr w:rsidR="00E43999" w:rsidRPr="00E43999" w14:paraId="65EBD21B" w14:textId="77777777" w:rsidTr="00EA6E0D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CCA0D73" w14:textId="77777777" w:rsidR="00E43999" w:rsidRPr="00E43999" w:rsidRDefault="00E43999" w:rsidP="00E43999">
            <w:pPr>
              <w:spacing w:after="0" w:line="240" w:lineRule="auto"/>
              <w:ind w:left="130" w:right="48"/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Шытырман оқиғалы туризмнің дамуында  </w:t>
            </w:r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инновациялық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ехнологиялардың пайдаланылуын зерттеу</w:t>
            </w:r>
            <w:r w:rsidRPr="00E43999">
              <w:rPr>
                <w:rFonts w:ascii="Roboto" w:eastAsia="Times New Roman" w:hAnsi="Roboto" w:cs="Times New Roman"/>
                <w:color w:val="002033"/>
                <w:sz w:val="36"/>
                <w:szCs w:val="36"/>
                <w:bdr w:val="none" w:sz="0" w:space="0" w:color="auto" w:frame="1"/>
                <w:lang w:val="kk-KZ"/>
              </w:rPr>
              <w:t xml:space="preserve"> </w:t>
            </w:r>
          </w:p>
          <w:p w14:paraId="5E72C506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3FD659F" w14:textId="77777777" w:rsidR="00E43999" w:rsidRPr="00E43999" w:rsidRDefault="00E43999" w:rsidP="00E43999">
            <w:pPr>
              <w:spacing w:after="0" w:line="240" w:lineRule="auto"/>
              <w:ind w:left="130" w:right="48"/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Шытырман оқиғалы туризмнің дамуында  </w:t>
            </w:r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инновациялық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ехнологиялардың пайдаланылуында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дрондардың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 түрлері және GPS түрлері толық зерттелген</w:t>
            </w:r>
          </w:p>
          <w:p w14:paraId="5B307AEC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DE89ACE" w14:textId="77777777" w:rsidR="00E43999" w:rsidRPr="00E43999" w:rsidRDefault="00E43999" w:rsidP="00E43999">
            <w:pPr>
              <w:spacing w:after="0" w:line="240" w:lineRule="auto"/>
              <w:ind w:left="130" w:right="48"/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lang w:val="kk-KZ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Шытырман оқиғалы туризмнің дамуында  </w:t>
            </w:r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инновациялық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ехнологиялардың пайдаланылуын зерттеуде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дрондар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 қарастырылған, бірақ нақты емес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F87C055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инновациялық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ехнологиялардың пайдаланылуын зерттеуде студент нақты жауап бере алмаған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5EA3B24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 xml:space="preserve">инновациялық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Pr="00E43999">
              <w:rPr>
                <w:rFonts w:ascii="Times New Roman" w:eastAsia="Times New Roman" w:hAnsi="Times New Roman" w:cs="Times New Roman"/>
                <w:color w:val="002033"/>
                <w:sz w:val="20"/>
                <w:szCs w:val="20"/>
                <w:bdr w:val="none" w:sz="0" w:space="0" w:color="auto" w:frame="1"/>
                <w:lang w:val="kk-KZ"/>
              </w:rPr>
              <w:t>ехнологиялардың пайдаланылу түрлері қарастырылмаған</w:t>
            </w:r>
          </w:p>
        </w:tc>
      </w:tr>
      <w:tr w:rsidR="00E43999" w:rsidRPr="00E43999" w14:paraId="74637ECB" w14:textId="77777777" w:rsidTr="00EA6E0D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2E84395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Шытырыман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оқиғалы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adventure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) туризмнің әлемдегі дамуында туристердің қауіпсіздігіне арналған нұсқаулық дайындау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3756293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rPr>
                <w:rFonts w:ascii="Roboto" w:eastAsia="Times New Roman" w:hAnsi="Roboto" w:cs="Times New Roman"/>
                <w:sz w:val="20"/>
                <w:szCs w:val="20"/>
                <w:lang w:val="kk-KZ" w:eastAsia="ru-RU"/>
              </w:rPr>
            </w:pP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Шытырыман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оқиғалы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adventure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) туризмнің әлемдегі дамуында туристердің қауіпсіздігіне арналған нақты толық нұсқаулық дайындалған 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9538B21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rPr>
                <w:rFonts w:ascii="Roboto" w:eastAsia="Times New Roman" w:hAnsi="Roboto" w:cs="Times New Roman"/>
                <w:sz w:val="20"/>
                <w:szCs w:val="20"/>
                <w:lang w:val="kk-KZ" w:eastAsia="ru-RU"/>
              </w:rPr>
            </w:pP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Шытырыман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оқиғалы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adventure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) туризмнің әлемдегі дамуында туристердің қауіпсіздігіне арналған нұсқаулық дайындауда студент нұсқаулық жасауға тырысқан, бірақ толық мәліметтерсіз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50D2FC7" w14:textId="77777777" w:rsidR="00E43999" w:rsidRPr="00E43999" w:rsidRDefault="00E43999" w:rsidP="00E43999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туристердің қауіпсіздігіне арналған нұсқаулық дайындауда студентте қиын-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дықтар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туындайды 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5EEC760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Нақты нұсқаулық жоқ </w:t>
            </w:r>
          </w:p>
        </w:tc>
      </w:tr>
    </w:tbl>
    <w:p w14:paraId="2804388B" w14:textId="77777777" w:rsidR="00E43999" w:rsidRPr="00E43999" w:rsidRDefault="00E43999" w:rsidP="00E43999">
      <w:pPr>
        <w:spacing w:after="0" w:line="240" w:lineRule="auto"/>
        <w:ind w:left="60" w:firstLine="64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14:paraId="44F9FDA5" w14:textId="77777777" w:rsidR="00E43999" w:rsidRPr="00E43999" w:rsidRDefault="00E43999" w:rsidP="00E43999">
      <w:pPr>
        <w:spacing w:after="0" w:line="240" w:lineRule="auto"/>
        <w:ind w:left="60" w:firstLine="64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14:paraId="458471EA" w14:textId="77777777" w:rsidR="00E43999" w:rsidRPr="00E43999" w:rsidRDefault="00E43999" w:rsidP="00E43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4399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 3 БӨЖ</w:t>
      </w:r>
    </w:p>
    <w:p w14:paraId="05130916" w14:textId="77777777" w:rsidR="00E43999" w:rsidRPr="00E43999" w:rsidRDefault="00E43999" w:rsidP="00E439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43999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Тақырыбы</w:t>
      </w:r>
      <w:r w:rsidRPr="00E4399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:</w:t>
      </w:r>
      <w:r w:rsidRPr="00E4399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</w:t>
      </w:r>
      <w:r w:rsidRPr="00E43999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Ұлттық саябақтарындағы шытырман оқиғалы турларды ұйымдастыру</w:t>
      </w:r>
      <w:r w:rsidRPr="00E4399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Pr="00E439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тақырыбында </w:t>
      </w:r>
      <w:r w:rsidRPr="00E43999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реферат дайында</w:t>
      </w:r>
      <w:r w:rsidRPr="00E439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 (100% аралық бақылаудың 22%-ы)</w:t>
      </w:r>
    </w:p>
    <w:p w14:paraId="465033C2" w14:textId="77777777" w:rsidR="00E43999" w:rsidRPr="00E43999" w:rsidRDefault="00E43999" w:rsidP="00E439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3348"/>
        <w:gridCol w:w="2412"/>
        <w:gridCol w:w="2836"/>
        <w:gridCol w:w="3399"/>
      </w:tblGrid>
      <w:tr w:rsidR="00E43999" w:rsidRPr="00E43999" w14:paraId="2E12BFC3" w14:textId="77777777" w:rsidTr="00EA6E0D">
        <w:trPr>
          <w:trHeight w:val="300"/>
        </w:trPr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DDE7E1C" w14:textId="77777777" w:rsidR="00E43999" w:rsidRPr="00E43999" w:rsidRDefault="00E43999" w:rsidP="00E4399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критерийлері</w:t>
            </w:r>
            <w:proofErr w:type="spellEnd"/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B98A97A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 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 </w:t>
            </w:r>
          </w:p>
          <w:p w14:paraId="1AAA74BB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84CE162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 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 </w:t>
            </w:r>
          </w:p>
          <w:p w14:paraId="586F2FF6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8FD585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Қанағаттанарлық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 </w:t>
            </w:r>
          </w:p>
          <w:p w14:paraId="74FF3165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D16E6F9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«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Қанағаттан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ды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</w:t>
            </w: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ар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лықсыз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 </w:t>
            </w:r>
          </w:p>
          <w:p w14:paraId="72A7E540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43999" w:rsidRPr="00E43999" w14:paraId="05CA182E" w14:textId="77777777" w:rsidTr="00EA6E0D">
        <w:trPr>
          <w:trHeight w:val="300"/>
        </w:trPr>
        <w:tc>
          <w:tcPr>
            <w:tcW w:w="2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0536AE4" w14:textId="77777777" w:rsidR="00E43999" w:rsidRPr="00E43999" w:rsidRDefault="00E43999" w:rsidP="00E4399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B387882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22-19 %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073D83D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18-12 %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73B5ACC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11-6 %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B173E9E" w14:textId="77777777" w:rsidR="00E43999" w:rsidRPr="00E43999" w:rsidRDefault="00E43999" w:rsidP="00E4399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5-0 %</w:t>
            </w:r>
          </w:p>
        </w:tc>
      </w:tr>
      <w:tr w:rsidR="00E43999" w:rsidRPr="00E43999" w14:paraId="1948F221" w14:textId="77777777" w:rsidTr="00EA6E0D">
        <w:trPr>
          <w:trHeight w:val="300"/>
        </w:trPr>
        <w:tc>
          <w:tcPr>
            <w:tcW w:w="23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50E5BF4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Қазақстанның  Ұлттық саябақтары туралы мәліметтерді талдау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2EA5ECF" w14:textId="77777777" w:rsidR="00E43999" w:rsidRPr="00E43999" w:rsidRDefault="00E43999" w:rsidP="00E43999">
            <w:pPr>
              <w:spacing w:after="0" w:line="240" w:lineRule="auto"/>
              <w:ind w:right="18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E4399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Қазақстанның  Ұлттық саябақтары туралы мәліметтерді талдауда</w:t>
            </w:r>
            <w:r w:rsidRPr="00E4399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 5-7 авторлардың еңбектері қарастырылды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443E364" w14:textId="77777777" w:rsidR="00E43999" w:rsidRPr="00E43999" w:rsidRDefault="00E43999" w:rsidP="00E43999">
            <w:pPr>
              <w:spacing w:after="0" w:line="240" w:lineRule="auto"/>
              <w:ind w:left="142"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Қазақстанның  Ұлттық саябақтары туралы мәліметтерге </w:t>
            </w:r>
            <w:r w:rsidRPr="00E4399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орташа талдау жасалынды және 3-5 авторлардың еңбектері қарастырылды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B777C5F" w14:textId="77777777" w:rsidR="00E43999" w:rsidRPr="00E43999" w:rsidRDefault="00E43999" w:rsidP="00E43999">
            <w:pPr>
              <w:spacing w:after="0" w:line="240" w:lineRule="auto"/>
              <w:ind w:left="142" w:right="57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4399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талдау жасалынуда қиындықтар туындайды және ешқандай авторлардың еңбектері қарастырылмайды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1EB41D2" w14:textId="77777777" w:rsidR="00E43999" w:rsidRPr="00E43999" w:rsidRDefault="00E43999" w:rsidP="00E43999">
            <w:pPr>
              <w:spacing w:after="0" w:line="240" w:lineRule="auto"/>
              <w:ind w:left="142"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Қазақстанның  Ұлттық саябақтары туралы мәліметтерге жауап жоқ </w:t>
            </w:r>
          </w:p>
        </w:tc>
      </w:tr>
      <w:tr w:rsidR="00E43999" w:rsidRPr="00E43999" w14:paraId="29A31885" w14:textId="77777777" w:rsidTr="00EA6E0D">
        <w:trPr>
          <w:trHeight w:val="1367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E7D917D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Қазақстанның Ұлттық саябақтарындағы шытырман оқиғалы турларды ұйымдастыруда әсер ететін факторларды анықтау 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2433669" w14:textId="77777777" w:rsidR="00E43999" w:rsidRPr="00E43999" w:rsidRDefault="00E43999" w:rsidP="00E4399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Қазақстанның Ұлттық саябақтарындағы шытырман оқиғалы турларды ұйымдастыруда әсер ететін факторлар толық  анықталған 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78B375A" w14:textId="77777777" w:rsidR="00E43999" w:rsidRPr="00E43999" w:rsidRDefault="00E43999" w:rsidP="00E4399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Қазақстанның Ұлттық саябақтарындағы шытырман оқиғалы турларды ұйымдастыруда әсер ететін факторлар орташа деңгейде   анықталған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2D77666" w14:textId="77777777" w:rsidR="00E43999" w:rsidRPr="00E43999" w:rsidRDefault="00E43999" w:rsidP="00E43999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шытырман оқиғалы турларды ұйымдастыруда әсер ететін факторларды анықтауда студент жауап беруге қиналады 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EE606E4" w14:textId="77777777" w:rsidR="00E43999" w:rsidRPr="00E43999" w:rsidRDefault="00E43999" w:rsidP="00E43999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шытырман оқиғалы турларды ұйымдастыруда әсер ететін факторларды анықтауда </w:t>
            </w: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студент </w:t>
            </w:r>
            <w:r w:rsidRPr="00E4399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дұрыс жауап бермейді.</w:t>
            </w:r>
          </w:p>
        </w:tc>
      </w:tr>
      <w:tr w:rsidR="00E43999" w:rsidRPr="00E43999" w14:paraId="2180B4DC" w14:textId="77777777" w:rsidTr="00EA6E0D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0F068ED" w14:textId="77777777" w:rsidR="00E43999" w:rsidRPr="00E43999" w:rsidRDefault="00E43999" w:rsidP="00E43999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Қазақстанның Ұлттық саябақтарындағы шытырман оқиғалы турлардың баға калькуляциясын есептеу  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1F6384B" w14:textId="77777777" w:rsidR="00E43999" w:rsidRPr="00E43999" w:rsidRDefault="00E43999" w:rsidP="00E43999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шытырман оқиғалы турлардың баға калькуляциясын есептеуде экономикалық факторлардың әсері толық есепке алынады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DDA7A2C" w14:textId="77777777" w:rsidR="00E43999" w:rsidRPr="00E43999" w:rsidRDefault="00E43999" w:rsidP="00E43999">
            <w:pPr>
              <w:spacing w:after="0" w:line="240" w:lineRule="auto"/>
              <w:ind w:left="82" w:right="13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шытырман оқиғалы турлардың баға калькуляциясын есептеуде сыртқы орта әсері қарастырылады, бірақ калькуляция нақты  есептелмеген 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18DDD85" w14:textId="77777777" w:rsidR="00E43999" w:rsidRPr="00E43999" w:rsidRDefault="00E43999" w:rsidP="00E43999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шытырман оқиғалы турлардың баға калькуляциясын есептеу дұрыс жүргізілмеген 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A783B1D" w14:textId="77777777" w:rsidR="00E43999" w:rsidRPr="00E43999" w:rsidRDefault="00E43999" w:rsidP="00E43999">
            <w:pPr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ru-RU"/>
              </w:rPr>
            </w:pP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Ұсыныстар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жоқ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немесе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олар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орындалмаған</w:t>
            </w:r>
            <w:proofErr w:type="spellEnd"/>
          </w:p>
        </w:tc>
      </w:tr>
      <w:tr w:rsidR="00E43999" w:rsidRPr="00E43999" w14:paraId="4C73F2C7" w14:textId="77777777" w:rsidTr="00EA6E0D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1A70FEC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Қазақстанның Ұлттық саябақтарындағы шытырман оқиғалы турларды ұйымдас-тыруда туристердің қауіпсіздігіне арналған нұсқаулық дайындау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11AACD2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rPr>
                <w:rFonts w:ascii="Roboto" w:eastAsia="Times New Roman" w:hAnsi="Roboto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Қазақстанның Ұлттық саябақтарындағы шытырман оқиғалы турларды ұйымдас-тыруда туристердің қауіпсіздігіне арналған нұсқаулық дайындауда толық нұсқаулық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дайындадған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764D731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rPr>
                <w:rFonts w:ascii="Roboto" w:eastAsia="Times New Roman" w:hAnsi="Roboto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туристердің қауіпсіздігіне арналған нұсқаулық дайындауда студент нұсқаулық жасауға тырысқан, бірақ негіздемесіз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2A06A03" w14:textId="77777777" w:rsidR="00E43999" w:rsidRPr="00E43999" w:rsidRDefault="00E43999" w:rsidP="00E43999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туристердің қауіпсіздігіне арналған нұсқаулық дайындауда студентте қиындықтар туындайды 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F0FCE8D" w14:textId="77777777" w:rsidR="00E43999" w:rsidRPr="00E43999" w:rsidRDefault="00E43999" w:rsidP="00E43999">
            <w:pPr>
              <w:spacing w:after="0" w:line="240" w:lineRule="auto"/>
              <w:ind w:left="130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Нақты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нұсқаулық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жоқ</w:t>
            </w:r>
            <w:proofErr w:type="spellEnd"/>
            <w:r w:rsidRPr="00E439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1735AA5E" w14:textId="77777777" w:rsidR="00E43999" w:rsidRPr="00E43999" w:rsidRDefault="00E43999" w:rsidP="00E439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kk-KZ" w:eastAsia="ko-KR"/>
        </w:rPr>
      </w:pPr>
    </w:p>
    <w:p w14:paraId="00D5851C" w14:textId="77777777" w:rsidR="00E43999" w:rsidRPr="00E43999" w:rsidRDefault="00E43999" w:rsidP="00E43999">
      <w:pPr>
        <w:spacing w:after="0" w:line="240" w:lineRule="auto"/>
        <w:ind w:left="60" w:firstLine="64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14:paraId="1A60360D" w14:textId="77777777" w:rsidR="00E43999" w:rsidRPr="00E43999" w:rsidRDefault="00E43999" w:rsidP="00E43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AA0AA72" w14:textId="77777777" w:rsidR="00E43999" w:rsidRPr="003A610A" w:rsidRDefault="00E43999" w:rsidP="003A610A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43999" w:rsidRPr="003A610A" w:rsidSect="000A48F2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6A50"/>
    <w:multiLevelType w:val="hybridMultilevel"/>
    <w:tmpl w:val="A0D21A94"/>
    <w:lvl w:ilvl="0" w:tplc="E8D6FB3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11525F"/>
    <w:multiLevelType w:val="hybridMultilevel"/>
    <w:tmpl w:val="E2E4C0F6"/>
    <w:lvl w:ilvl="0" w:tplc="9C5861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11B99"/>
    <w:multiLevelType w:val="hybridMultilevel"/>
    <w:tmpl w:val="400EB9F0"/>
    <w:lvl w:ilvl="0" w:tplc="B98489AE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cs="Times New Roman" w:hint="default"/>
        <w:color w:val="222222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D340D74"/>
    <w:multiLevelType w:val="hybridMultilevel"/>
    <w:tmpl w:val="17568050"/>
    <w:lvl w:ilvl="0" w:tplc="E8D6F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2043116">
    <w:abstractNumId w:val="3"/>
  </w:num>
  <w:num w:numId="2" w16cid:durableId="140275817">
    <w:abstractNumId w:val="2"/>
  </w:num>
  <w:num w:numId="3" w16cid:durableId="1019234530">
    <w:abstractNumId w:val="1"/>
  </w:num>
  <w:num w:numId="4" w16cid:durableId="49114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7A"/>
    <w:rsid w:val="000A48F2"/>
    <w:rsid w:val="000A5028"/>
    <w:rsid w:val="000F7709"/>
    <w:rsid w:val="003A610A"/>
    <w:rsid w:val="00414E93"/>
    <w:rsid w:val="0064765D"/>
    <w:rsid w:val="006E437A"/>
    <w:rsid w:val="00822F93"/>
    <w:rsid w:val="008B5330"/>
    <w:rsid w:val="00A20308"/>
    <w:rsid w:val="00E43999"/>
    <w:rsid w:val="00F7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4587"/>
  <w15:chartTrackingRefBased/>
  <w15:docId w15:val="{A7D99A5F-E851-45AD-ABAD-891DCE23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330"/>
    <w:pPr>
      <w:ind w:left="720"/>
      <w:contextualSpacing/>
    </w:pPr>
  </w:style>
  <w:style w:type="character" w:customStyle="1" w:styleId="bolighting">
    <w:name w:val="bo_lighting"/>
    <w:basedOn w:val="a0"/>
    <w:rsid w:val="008B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ourlib.net/books_tourism/babkin09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urlib.net/books_tourism/babkin09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8BF5-661D-4C50-BFE6-73A8404A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Orynbassar Arman</cp:lastModifiedBy>
  <cp:revision>2</cp:revision>
  <dcterms:created xsi:type="dcterms:W3CDTF">2024-01-10T18:24:00Z</dcterms:created>
  <dcterms:modified xsi:type="dcterms:W3CDTF">2024-01-10T18:24:00Z</dcterms:modified>
</cp:coreProperties>
</file>